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</w:rPr>
        <w:t>2024年军队文职人员公开招考咨询服务电话和电子邮箱</w:t>
      </w:r>
    </w:p>
    <w:tbl>
      <w:tblPr>
        <w:tblW w:w="9000" w:type="dxa"/>
        <w:tblInd w:w="-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2F2F2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5"/>
        <w:gridCol w:w="1841"/>
        <w:gridCol w:w="1381"/>
        <w:gridCol w:w="2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2F2F2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0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2024年军队文职人员公开招考咨询服务电话和电子邮箱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  位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用人单位序号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东部战区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D241766-D241772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025-80908224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2294253363@qq.com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南部战区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D241773-D241781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020-88777293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NBZQ2023@163.com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西部战区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D241782-D241788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028-81558108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xbzqwzzk@163.com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北部战区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D241789-D241795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024-28813263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bbzqrlzyj@163.com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中部战区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D241796-D241801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010-66396830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rzj396829@163.com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中央军委办公厅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D240001-D240041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010-66830322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jwbgtwzzk2023@126.com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中央军委联合参谋部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D240042-D240075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010-66739371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jwlhcmb2023@163.com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中央军委政治工作部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D240076-D240080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010-66730803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zgb_wzzk@sina.com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中央军委后勤保障部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D240081-D240130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010-66887378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zyjwhqbzb@163.com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中央军委装备发展部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D240131-D240185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010-66301951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zbfzbwzzk@163.com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中央军委训练管理部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D240186-D240187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010-66827365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xgbwzryzk@163.com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中央军委国防动员部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D240188-D241697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010-66739313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gfdybwzry@163.com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中央军委纪律检查委员会（监察委员会）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D241698-D241704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010-66790477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jwjwjw2024@163.com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中央军委政法委员会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D241705-D241760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010-66892119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jwzfwyh@163.com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中央军委科学技术委员会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D241761-D241765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010-66907073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pmcwzzp@foxmail.com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  军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D241802-D241981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010-66891679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ljwzzk@163.com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  军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D241982-D242092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010-66960260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haijunwenzhi2023@163.com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空  军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D242093-D242301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010-66982322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kjwzzp@163.com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火箭军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D242302-D242400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010-66330579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hjjwzry@163.com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战略支援部队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D242401-D242480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010-66905267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zlzybdwzzk@163.com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联勤保障部队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D242481-D242752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027-59561394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lqbzbd2023@163.com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军事科学院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D242753-D242766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010-66317960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jskxy81@163.com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国防大学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D242767-D242775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010-66769499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gfdxwzzp@163.com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国防科技大学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D242776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0731-87000436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rcfw@nudt.edu.cn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武警部队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D242777-D243343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010-68736800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wjwzzp@163.com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军队人才网报名系统技术支持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010-66720466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010-67059188</w:t>
            </w:r>
          </w:p>
        </w:tc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0505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wzrygkzk@163.com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MjA1NGUyZGIzMjQyNTY4YzMyOTYzYTU1NWRjYmQifQ=="/>
  </w:docVars>
  <w:rsids>
    <w:rsidRoot w:val="648754E4"/>
    <w:rsid w:val="6487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2023-10-21T07:53:00Z</dcterms:created>
  <dc:creator>李菁菁</dc:creator>
  <cp:lastModifiedBy>李菁菁</cp:lastModifiedBy>
  <dcterms:modified xsi:type="dcterms:W3CDTF">2023-10-21T07:55:14Z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373A54009B5F4A8CB9B3DD8E3E6A306D_11</vt:lpwstr>
  </property>
</Properties>
</file>