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471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17"/>
        <w:gridCol w:w="1108"/>
        <w:gridCol w:w="960"/>
        <w:gridCol w:w="1395"/>
        <w:gridCol w:w="2445"/>
        <w:gridCol w:w="1590"/>
        <w:gridCol w:w="3417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100" w:afterLines="100" w:line="560" w:lineRule="exact"/>
              <w:rPr>
                <w:rFonts w:ascii="方正大标宋简体" w:eastAsia="方正大标宋简体"/>
                <w:spacing w:val="-20"/>
                <w:sz w:val="32"/>
                <w:szCs w:val="32"/>
              </w:rPr>
            </w:pPr>
            <w:r>
              <w:rPr>
                <w:rFonts w:hint="eastAsia" w:ascii="方正大标宋简体" w:eastAsia="方正大标宋简体"/>
                <w:spacing w:val="-20"/>
                <w:sz w:val="32"/>
                <w:szCs w:val="32"/>
              </w:rPr>
              <w:t>附</w:t>
            </w:r>
            <w:r>
              <w:rPr>
                <w:rFonts w:hint="eastAsia" w:ascii="方正大标宋简体" w:eastAsia="方正大标宋简体"/>
                <w:spacing w:val="-20"/>
                <w:sz w:val="32"/>
                <w:szCs w:val="32"/>
                <w:lang w:val="en-US" w:eastAsia="zh-CN"/>
              </w:rPr>
              <w:t>表</w:t>
            </w:r>
            <w:r>
              <w:rPr>
                <w:rFonts w:ascii="方正大标宋简体" w:eastAsia="方正大标宋简体"/>
                <w:spacing w:val="-20"/>
                <w:sz w:val="32"/>
                <w:szCs w:val="32"/>
              </w:rPr>
              <w:t>1</w:t>
            </w:r>
            <w:r>
              <w:rPr>
                <w:rFonts w:hint="eastAsia" w:ascii="方正大标宋简体" w:eastAsia="方正大标宋简体"/>
                <w:spacing w:val="-20"/>
                <w:sz w:val="32"/>
                <w:szCs w:val="32"/>
              </w:rPr>
              <w:t>：</w:t>
            </w:r>
          </w:p>
          <w:p>
            <w:pPr>
              <w:spacing w:beforeLines="100" w:afterLines="100" w:line="560" w:lineRule="exact"/>
              <w:ind w:firstLine="800" w:firstLineChars="200"/>
              <w:rPr>
                <w:rFonts w:ascii="方正小标宋简体" w:eastAsia="方正小标宋简体"/>
                <w:spacing w:val="-2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江苏省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盐南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高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新区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直属基层医疗机构2024年校园招聘医学人才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岗位表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  岗位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  人数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  <w:t>专业及岗位要求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招聘对象</w:t>
            </w:r>
          </w:p>
        </w:tc>
        <w:tc>
          <w:tcPr>
            <w:tcW w:w="3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  <w:t>其它资格条件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区直属基层医疗机构</w:t>
            </w: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临床医疗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中西医临床医学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本科及以上学历，并取得相应学位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34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宋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聘用后服务期限不少于3年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中医学、针灸推拿学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本科及以上学历，并取得相应学位</w:t>
            </w:r>
          </w:p>
        </w:tc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3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影像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医学影像学、临床医学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本科及以上学历，并取得相应学位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341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tblpX="15506" w:tblpY="-5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07" w:type="dxa"/>
          </w:tcPr>
          <w:p>
            <w:pPr>
              <w:spacing w:line="20" w:lineRule="exact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xNjk0NWY2ZjM1MDM5NjIxZWM3YTg5OTQ0YzQzNTEifQ=="/>
  </w:docVars>
  <w:rsids>
    <w:rsidRoot w:val="004E1F2E"/>
    <w:rsid w:val="00011A4E"/>
    <w:rsid w:val="00015710"/>
    <w:rsid w:val="00016950"/>
    <w:rsid w:val="00021C42"/>
    <w:rsid w:val="00053B6C"/>
    <w:rsid w:val="00054AAE"/>
    <w:rsid w:val="0005505E"/>
    <w:rsid w:val="00067FEF"/>
    <w:rsid w:val="000A0E15"/>
    <w:rsid w:val="000A7CA5"/>
    <w:rsid w:val="00160D3C"/>
    <w:rsid w:val="00162F93"/>
    <w:rsid w:val="00165793"/>
    <w:rsid w:val="001967C0"/>
    <w:rsid w:val="0022458A"/>
    <w:rsid w:val="0026539C"/>
    <w:rsid w:val="00267233"/>
    <w:rsid w:val="00277778"/>
    <w:rsid w:val="00277B97"/>
    <w:rsid w:val="002D5F03"/>
    <w:rsid w:val="002E43F1"/>
    <w:rsid w:val="002E4892"/>
    <w:rsid w:val="0030251D"/>
    <w:rsid w:val="00305873"/>
    <w:rsid w:val="00310740"/>
    <w:rsid w:val="00325113"/>
    <w:rsid w:val="00342A13"/>
    <w:rsid w:val="00362CFA"/>
    <w:rsid w:val="00381950"/>
    <w:rsid w:val="003832A3"/>
    <w:rsid w:val="00390E31"/>
    <w:rsid w:val="003E67BB"/>
    <w:rsid w:val="00403E29"/>
    <w:rsid w:val="004060ED"/>
    <w:rsid w:val="00407CAC"/>
    <w:rsid w:val="00437435"/>
    <w:rsid w:val="0044563F"/>
    <w:rsid w:val="00454048"/>
    <w:rsid w:val="0045605F"/>
    <w:rsid w:val="00491EB2"/>
    <w:rsid w:val="004A7A1F"/>
    <w:rsid w:val="004C445B"/>
    <w:rsid w:val="004D2A21"/>
    <w:rsid w:val="004D40ED"/>
    <w:rsid w:val="004E1824"/>
    <w:rsid w:val="004E1F2E"/>
    <w:rsid w:val="00515663"/>
    <w:rsid w:val="00555800"/>
    <w:rsid w:val="00566D2A"/>
    <w:rsid w:val="005C1817"/>
    <w:rsid w:val="005D04B7"/>
    <w:rsid w:val="005E0AAF"/>
    <w:rsid w:val="0062460D"/>
    <w:rsid w:val="00643161"/>
    <w:rsid w:val="00673CDB"/>
    <w:rsid w:val="006907E4"/>
    <w:rsid w:val="0069087B"/>
    <w:rsid w:val="006A599C"/>
    <w:rsid w:val="006D4B3E"/>
    <w:rsid w:val="006F2B70"/>
    <w:rsid w:val="00714AB4"/>
    <w:rsid w:val="00717FCE"/>
    <w:rsid w:val="0072246E"/>
    <w:rsid w:val="0072278B"/>
    <w:rsid w:val="00726944"/>
    <w:rsid w:val="0073117E"/>
    <w:rsid w:val="007573F5"/>
    <w:rsid w:val="00760E24"/>
    <w:rsid w:val="00771FDE"/>
    <w:rsid w:val="00773DFD"/>
    <w:rsid w:val="00786C9D"/>
    <w:rsid w:val="007C4AAF"/>
    <w:rsid w:val="007D20C2"/>
    <w:rsid w:val="007D24B4"/>
    <w:rsid w:val="007E3498"/>
    <w:rsid w:val="007F3297"/>
    <w:rsid w:val="00803B52"/>
    <w:rsid w:val="00821EC3"/>
    <w:rsid w:val="0082608F"/>
    <w:rsid w:val="00830D62"/>
    <w:rsid w:val="0083777D"/>
    <w:rsid w:val="00842CA8"/>
    <w:rsid w:val="008561CF"/>
    <w:rsid w:val="0086093E"/>
    <w:rsid w:val="00895A99"/>
    <w:rsid w:val="00895ED6"/>
    <w:rsid w:val="008B0C08"/>
    <w:rsid w:val="008E1E13"/>
    <w:rsid w:val="00914086"/>
    <w:rsid w:val="009315BD"/>
    <w:rsid w:val="009448C3"/>
    <w:rsid w:val="00963A37"/>
    <w:rsid w:val="00973448"/>
    <w:rsid w:val="009B32F9"/>
    <w:rsid w:val="009C56C3"/>
    <w:rsid w:val="009E4F0A"/>
    <w:rsid w:val="009F5A5F"/>
    <w:rsid w:val="00A04447"/>
    <w:rsid w:val="00A25221"/>
    <w:rsid w:val="00A326E2"/>
    <w:rsid w:val="00A361A9"/>
    <w:rsid w:val="00A451ED"/>
    <w:rsid w:val="00AB2B60"/>
    <w:rsid w:val="00AE6764"/>
    <w:rsid w:val="00AE6C64"/>
    <w:rsid w:val="00AF5E88"/>
    <w:rsid w:val="00B15E1F"/>
    <w:rsid w:val="00B46F86"/>
    <w:rsid w:val="00B527B9"/>
    <w:rsid w:val="00B60F0F"/>
    <w:rsid w:val="00B72BEC"/>
    <w:rsid w:val="00B87086"/>
    <w:rsid w:val="00BC3111"/>
    <w:rsid w:val="00BD01B5"/>
    <w:rsid w:val="00BE3847"/>
    <w:rsid w:val="00BE45C9"/>
    <w:rsid w:val="00BF3B50"/>
    <w:rsid w:val="00C0354D"/>
    <w:rsid w:val="00C070D9"/>
    <w:rsid w:val="00C2419C"/>
    <w:rsid w:val="00C31E2A"/>
    <w:rsid w:val="00C33E71"/>
    <w:rsid w:val="00C34B71"/>
    <w:rsid w:val="00C74666"/>
    <w:rsid w:val="00C828DD"/>
    <w:rsid w:val="00C83C84"/>
    <w:rsid w:val="00C85011"/>
    <w:rsid w:val="00CE1910"/>
    <w:rsid w:val="00CF13C4"/>
    <w:rsid w:val="00D25BA2"/>
    <w:rsid w:val="00D31E06"/>
    <w:rsid w:val="00D87D59"/>
    <w:rsid w:val="00DD4F94"/>
    <w:rsid w:val="00DE69CC"/>
    <w:rsid w:val="00DF12AC"/>
    <w:rsid w:val="00E10822"/>
    <w:rsid w:val="00E1795E"/>
    <w:rsid w:val="00E35A6C"/>
    <w:rsid w:val="00E903BF"/>
    <w:rsid w:val="00E92221"/>
    <w:rsid w:val="00E958E7"/>
    <w:rsid w:val="00EA174E"/>
    <w:rsid w:val="00EE3710"/>
    <w:rsid w:val="00EE55F0"/>
    <w:rsid w:val="00F21255"/>
    <w:rsid w:val="00F4159A"/>
    <w:rsid w:val="00F64F2C"/>
    <w:rsid w:val="00FA4FB5"/>
    <w:rsid w:val="00FB0E19"/>
    <w:rsid w:val="00FB4C8B"/>
    <w:rsid w:val="00FC4F60"/>
    <w:rsid w:val="00FD7DA5"/>
    <w:rsid w:val="0EA75278"/>
    <w:rsid w:val="0FE44AE1"/>
    <w:rsid w:val="116524E9"/>
    <w:rsid w:val="173C4270"/>
    <w:rsid w:val="21CB11FB"/>
    <w:rsid w:val="2383647E"/>
    <w:rsid w:val="2A1141E3"/>
    <w:rsid w:val="335903E8"/>
    <w:rsid w:val="3CCB40C7"/>
    <w:rsid w:val="41D64CEA"/>
    <w:rsid w:val="430065C2"/>
    <w:rsid w:val="44E645A5"/>
    <w:rsid w:val="463C0ED7"/>
    <w:rsid w:val="539038E5"/>
    <w:rsid w:val="7C5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62</Words>
  <Characters>358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2017-09-04T02:05:00Z</dcterms:created>
  <dc:creator>微软用户</dc:creator>
  <cp:lastModifiedBy>Administrator</cp:lastModifiedBy>
  <cp:lastPrinted>2024-05-09T07:44:32Z</cp:lastPrinted>
  <dcterms:modified xsi:type="dcterms:W3CDTF">2024-05-09T07:44:34Z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BA1F9760FB1C40DEBA3ABA0F7C80224C_12</vt:lpwstr>
  </property>
</Properties>
</file>