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A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eastAsia="zh-CN"/>
        </w:rPr>
      </w:pPr>
    </w:p>
    <w:p w14:paraId="0CB0C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eastAsia="zh-CN"/>
        </w:rPr>
      </w:pPr>
    </w:p>
    <w:p w14:paraId="42E14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rPr>
          <w:rFonts w:hint="eastAsia" w:ascii="方正大标宋_GBK" w:hAnsi="方正大标宋_GBK" w:eastAsia="方正大标宋_GBK" w:cs="方正大标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eastAsia="zh-CN"/>
        </w:rPr>
        <w:t>扬州市粮油购销有限公司公开招聘劳务派遣工作人员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</w:rPr>
        <w:t>岗位简介表</w:t>
      </w:r>
    </w:p>
    <w:tbl>
      <w:tblPr>
        <w:tblStyle w:val="4"/>
        <w:tblW w:w="13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615"/>
        <w:gridCol w:w="1494"/>
        <w:gridCol w:w="5000"/>
        <w:gridCol w:w="3504"/>
      </w:tblGrid>
      <w:tr w14:paraId="22A92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E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C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拟聘岗位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招考条件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E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7523D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18A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2CA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 xml:space="preserve">业务员                                            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13A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521A">
            <w:pPr>
              <w:rPr>
                <w:rFonts w:hint="eastAsia" w:ascii="Times New Roman" w:hAnsi="Times New Roman" w:eastAsia="宋体" w:cs="Times New Roman"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>具备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>及以上学历，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eastAsia="zh-CN"/>
              </w:rPr>
              <w:t>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>取得相应的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eastAsia="zh-CN"/>
              </w:rPr>
              <w:t>学历及学位证书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>，专业不限。国（境）外留学人员需取得教育部留学服务中心出具的学历学位认证书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eastAsia="zh-CN"/>
              </w:rPr>
              <w:t>；</w:t>
            </w:r>
          </w:p>
          <w:p w14:paraId="6661BDFD">
            <w:pP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2、具有良好的心理素质和身体素质，工作性质需长期出差，适合男性；</w:t>
            </w:r>
          </w:p>
          <w:p w14:paraId="22FCF415">
            <w:pP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3、年龄不超过35周岁（1989年5月28日以后出生）；</w:t>
            </w:r>
          </w:p>
          <w:p w14:paraId="6D0F3EBD">
            <w:pP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4、具有粮食行业相关技能等级证书，总成绩相同情况下，优先录用。</w:t>
            </w:r>
          </w:p>
          <w:p w14:paraId="2DDA1F26">
            <w:pP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5、具备2年及以上的业务员相关工作经验；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5328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薪资待遇：面议</w:t>
            </w:r>
          </w:p>
          <w:p w14:paraId="14DC16D4">
            <w:pPr>
              <w:pStyle w:val="3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</w:tc>
      </w:tr>
    </w:tbl>
    <w:p w14:paraId="20146C64">
      <w:pPr>
        <w:jc w:val="both"/>
      </w:pPr>
    </w:p>
    <w:sectPr>
      <w:pgSz w:w="16838" w:h="11906" w:orient="landscape"/>
      <w:pgMar w:top="174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4FA0"/>
    <w:rsid w:val="28274FA0"/>
    <w:rsid w:val="3C5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2025-05-27T04:06:00Z</dcterms:created>
  <dc:creator>耶</dc:creator>
  <cp:lastModifiedBy>耶</cp:lastModifiedBy>
  <dcterms:modified xsi:type="dcterms:W3CDTF">2025-05-27T04:11:42Z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7ADA07F6106D42B092CF4F73B2C567A7_11</vt:lpwstr>
  </property>
  <property fmtid="{D5CDD505-2E9C-101B-9397-08002B2CF9AE}" pid="4" name="KSOTemplateDocerSaveRecord">
    <vt:lpwstr>eyJoZGlkIjoiZTQxZWU4MTZjZGJhYmI5NGI4ODMxZDkzYWU5OGQzYzUiLCJ1c2VySWQiOiI0NTM1NTUwMzYifQ==</vt:lpwstr>
  </property>
</Properties>
</file>