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58839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z w:val="32"/>
          <w:szCs w:val="32"/>
        </w:rPr>
        <w:t>附件</w:t>
      </w:r>
      <w:bookmarkStart w:id="0" w:name="_GoBack"/>
    </w:p>
    <w:p w14:paraId="76210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val="en-US" w:eastAsia="zh-CN"/>
        </w:rPr>
        <w:t>盐城市大丰区劳动人事争议仲裁委员会</w:t>
      </w:r>
    </w:p>
    <w:p w14:paraId="3F668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color w:val="auto"/>
          <w:sz w:val="2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spacing w:val="-20"/>
          <w:sz w:val="36"/>
          <w:szCs w:val="36"/>
        </w:rPr>
        <w:t>报名表</w:t>
      </w:r>
    </w:p>
    <w:bookmarkEnd w:id="0"/>
    <w:p w14:paraId="24C9C4B6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6"/>
        <w:tblW w:w="944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536"/>
        <w:gridCol w:w="1416"/>
        <w:gridCol w:w="1152"/>
        <w:gridCol w:w="1008"/>
        <w:gridCol w:w="936"/>
        <w:gridCol w:w="1671"/>
      </w:tblGrid>
      <w:tr w14:paraId="2ED3F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9FF6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1FC8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5F45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A59C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09D1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A7ED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56C2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贴两寸正面免冠蓝底彩色照片</w:t>
            </w:r>
          </w:p>
        </w:tc>
      </w:tr>
      <w:tr w14:paraId="2089C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19CE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419A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3F52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45E7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9F27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5044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4C90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72E30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B6618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BE73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DEF0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CBBC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1E31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0A9E3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57AC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申请类别</w:t>
            </w:r>
          </w:p>
        </w:tc>
        <w:tc>
          <w:tcPr>
            <w:tcW w:w="60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0B4F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  <w:t>工作人员（辅助工作人员）</w:t>
            </w:r>
          </w:p>
        </w:tc>
        <w:tc>
          <w:tcPr>
            <w:tcW w:w="1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D747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24D3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53EE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7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4FA1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69B99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DC40B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背景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D9F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开始时间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881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结束时间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13030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45BD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B1B4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专业</w:t>
            </w:r>
          </w:p>
        </w:tc>
      </w:tr>
      <w:tr w14:paraId="3F23D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E166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9568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574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1EE3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30D6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1ECF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649E0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4CB2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A6DE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0A100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D2E8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C8B3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B3B9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16970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4F4E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EED3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151A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F0FC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C0330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85D2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7821F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47B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任职信息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EE97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起始时间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C9AF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终止时间</w:t>
            </w: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8E15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19C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职务</w:t>
            </w:r>
          </w:p>
        </w:tc>
      </w:tr>
      <w:tr w14:paraId="5BAC5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2494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84A5F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70BE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E495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90A00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1820F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29FE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4F7B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A972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22F2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C1FD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B733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2093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DBE8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A2005D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3E15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8F5F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37D03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D5C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符合仲裁员任职条件</w:t>
            </w:r>
          </w:p>
        </w:tc>
        <w:tc>
          <w:tcPr>
            <w:tcW w:w="77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96B1">
            <w:pPr>
              <w:widowControl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6"/>
                <w:szCs w:val="26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6"/>
                <w:szCs w:val="26"/>
              </w:rPr>
              <w:t>□①曾任审判员的；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6"/>
                <w:szCs w:val="26"/>
              </w:rPr>
              <w:t>□②从事人力资源或者工会专业工作满五年的；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6"/>
                <w:szCs w:val="26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6"/>
                <w:szCs w:val="26"/>
              </w:rPr>
              <w:t>□③律师执业满三年的；</w:t>
            </w:r>
          </w:p>
        </w:tc>
      </w:tr>
      <w:tr w14:paraId="25569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1" w:hRule="atLeast"/>
          <w:jc w:val="center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5048D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>本人签名</w:t>
            </w:r>
          </w:p>
        </w:tc>
        <w:tc>
          <w:tcPr>
            <w:tcW w:w="77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ABF0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7F4D6A8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0037382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                             年     月     日</w:t>
            </w:r>
          </w:p>
        </w:tc>
      </w:tr>
      <w:tr w14:paraId="753A6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9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10A7B5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盐城市大丰区劳动人事争议仲裁委员会意见</w:t>
            </w:r>
          </w:p>
        </w:tc>
        <w:tc>
          <w:tcPr>
            <w:tcW w:w="77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ECA14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3FAB972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428D0E7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  <w:p w14:paraId="6F99FCE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  <w:t xml:space="preserve">                            年     月     日</w:t>
            </w:r>
          </w:p>
        </w:tc>
      </w:tr>
      <w:tr w14:paraId="174FB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  <w:jc w:val="center"/>
        </w:trPr>
        <w:tc>
          <w:tcPr>
            <w:tcW w:w="17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B4D5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</w:rPr>
              <w:t>备注</w:t>
            </w:r>
          </w:p>
        </w:tc>
        <w:tc>
          <w:tcPr>
            <w:tcW w:w="7719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0573B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</w:p>
        </w:tc>
      </w:tr>
      <w:tr w14:paraId="50A21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447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2BC5E8CA">
            <w:pPr>
              <w:widowControl/>
              <w:jc w:val="left"/>
              <w:textAlignment w:val="center"/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  <w:t>备注：</w:t>
            </w:r>
            <w:r>
              <w:rPr>
                <w:rStyle w:val="14"/>
                <w:rFonts w:hint="eastAsia" w:ascii="方正仿宋_GBK" w:hAnsi="方正仿宋_GBK" w:eastAsia="方正仿宋_GBK" w:cs="方正仿宋_GBK"/>
                <w:color w:val="auto"/>
                <w:lang w:val="en-US" w:eastAsia="zh-CN"/>
              </w:rPr>
              <w:t>1</w:t>
            </w:r>
            <w:r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  <w:t>、本表中所填内容以及所提供材料均真实有效，如有不实之处，取消录用资格；</w:t>
            </w:r>
          </w:p>
          <w:p w14:paraId="7AAF69A2">
            <w:pPr>
              <w:widowControl/>
              <w:jc w:val="left"/>
              <w:textAlignment w:val="center"/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  <w:t xml:space="preserve">      </w:t>
            </w:r>
            <w:r>
              <w:rPr>
                <w:rStyle w:val="13"/>
                <w:rFonts w:hint="eastAsia" w:ascii="方正仿宋_GBK" w:hAnsi="方正仿宋_GBK" w:eastAsia="方正仿宋_GBK" w:cs="方正仿宋_GBK"/>
                <w:color w:val="auto"/>
                <w:lang w:val="en-US" w:eastAsia="zh-CN"/>
              </w:rPr>
              <w:t>2</w:t>
            </w:r>
            <w:r>
              <w:rPr>
                <w:rStyle w:val="13"/>
                <w:rFonts w:hint="eastAsia" w:ascii="方正仿宋_GBK" w:hAnsi="方正仿宋_GBK" w:eastAsia="方正仿宋_GBK" w:cs="方正仿宋_GBK"/>
                <w:color w:val="auto"/>
              </w:rPr>
              <w:t>、本表格请正反打印。</w:t>
            </w:r>
          </w:p>
        </w:tc>
      </w:tr>
    </w:tbl>
    <w:p w14:paraId="4688D0FF">
      <w:pPr>
        <w:spacing w:line="520" w:lineRule="exact"/>
        <w:jc w:val="center"/>
        <w:rPr>
          <w:rFonts w:hint="eastAsia" w:ascii="楷体" w:hAnsi="楷体" w:eastAsia="楷体" w:cs="楷体"/>
          <w:b w:val="0"/>
          <w:bCs w:val="0"/>
          <w:color w:val="auto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BDD307-E965-46EC-BB8E-E5C797A6DA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685F791-8CEB-4C10-8617-78A8FF5F800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BE4D08F-FE07-4B91-9E03-3DA5555961EB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F74A8D2-624E-461D-8C46-4283985B4F8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36FDE32-757F-41FB-8A92-E313CAC229D1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AB95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B030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9B030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JhNTc5ZTg2OGM0OGU0N2U2MGVhNGRmNTJiNWQifQ=="/>
  </w:docVars>
  <w:rsids>
    <w:rsidRoot w:val="00000000"/>
    <w:rsid w:val="00540293"/>
    <w:rsid w:val="0063158A"/>
    <w:rsid w:val="01CC1A40"/>
    <w:rsid w:val="028A203B"/>
    <w:rsid w:val="02BD4B69"/>
    <w:rsid w:val="067F2D65"/>
    <w:rsid w:val="06CD24E2"/>
    <w:rsid w:val="07910D88"/>
    <w:rsid w:val="09D27823"/>
    <w:rsid w:val="0BFA58F0"/>
    <w:rsid w:val="0E4B437F"/>
    <w:rsid w:val="0F40060A"/>
    <w:rsid w:val="11A92B07"/>
    <w:rsid w:val="14D21B18"/>
    <w:rsid w:val="157B252E"/>
    <w:rsid w:val="17DF0CAE"/>
    <w:rsid w:val="188E2A29"/>
    <w:rsid w:val="23143199"/>
    <w:rsid w:val="24094C88"/>
    <w:rsid w:val="25071C28"/>
    <w:rsid w:val="25082557"/>
    <w:rsid w:val="26FC1E43"/>
    <w:rsid w:val="29263BA5"/>
    <w:rsid w:val="2A8509B6"/>
    <w:rsid w:val="2B2F69FA"/>
    <w:rsid w:val="2CF07C47"/>
    <w:rsid w:val="2F3A4D8A"/>
    <w:rsid w:val="32BD01A5"/>
    <w:rsid w:val="330824BD"/>
    <w:rsid w:val="33373894"/>
    <w:rsid w:val="36743E79"/>
    <w:rsid w:val="3703531C"/>
    <w:rsid w:val="3A932774"/>
    <w:rsid w:val="3A9E1B1C"/>
    <w:rsid w:val="3AF52546"/>
    <w:rsid w:val="3B1C6510"/>
    <w:rsid w:val="408438BE"/>
    <w:rsid w:val="41DB2514"/>
    <w:rsid w:val="42DB48E9"/>
    <w:rsid w:val="441B3B85"/>
    <w:rsid w:val="4C5B5467"/>
    <w:rsid w:val="4FDB01D2"/>
    <w:rsid w:val="4FF73E6B"/>
    <w:rsid w:val="50CC6933"/>
    <w:rsid w:val="51291C37"/>
    <w:rsid w:val="522A3217"/>
    <w:rsid w:val="52546BE0"/>
    <w:rsid w:val="529044AD"/>
    <w:rsid w:val="53595248"/>
    <w:rsid w:val="53730B35"/>
    <w:rsid w:val="58036391"/>
    <w:rsid w:val="581C2119"/>
    <w:rsid w:val="58BD7E20"/>
    <w:rsid w:val="5AC5005A"/>
    <w:rsid w:val="5AD72BFF"/>
    <w:rsid w:val="5B416780"/>
    <w:rsid w:val="5CFC70D9"/>
    <w:rsid w:val="5D69660F"/>
    <w:rsid w:val="5F1E0AB6"/>
    <w:rsid w:val="619568CD"/>
    <w:rsid w:val="61975E5C"/>
    <w:rsid w:val="61FA2BD4"/>
    <w:rsid w:val="63675D0E"/>
    <w:rsid w:val="66EB50CD"/>
    <w:rsid w:val="678B17C0"/>
    <w:rsid w:val="69E718CB"/>
    <w:rsid w:val="6B3C5A87"/>
    <w:rsid w:val="6B7135ED"/>
    <w:rsid w:val="6F1E43A6"/>
    <w:rsid w:val="6FA0300D"/>
    <w:rsid w:val="702B3A00"/>
    <w:rsid w:val="721F6958"/>
    <w:rsid w:val="759C421E"/>
    <w:rsid w:val="76746C99"/>
    <w:rsid w:val="76C15383"/>
    <w:rsid w:val="774B7D02"/>
    <w:rsid w:val="792112DC"/>
    <w:rsid w:val="79CE69C9"/>
    <w:rsid w:val="7A010B4C"/>
    <w:rsid w:val="7A790BCF"/>
    <w:rsid w:val="7AE109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2">
    <w:name w:val="font21"/>
    <w:basedOn w:val="8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51"/>
    <w:basedOn w:val="8"/>
    <w:qFormat/>
    <w:uiPriority w:val="99"/>
    <w:rPr>
      <w:rFonts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41"/>
    <w:basedOn w:val="8"/>
    <w:qFormat/>
    <w:uiPriority w:val="99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73766d36-75d6-4449-84e2-167cf4fc9ad9</errorID>
      <errorWord>5.</errorWord>
      <group>L1_Format</group>
      <groupName>格式问题</groupName>
      <ability>L2_Ordinal</ability>
      <abilityName>序号格式</abilityName>
      <candidateList>
        <item>4.</item>
      </candidateList>
      <explain>标题顺序错误，请检查标题顺序是否合理。</explain>
      <paraID>25A749B9</paraID>
      <start>0</start>
      <end>2</end>
      <status>ignored</status>
      <modifiedWord/>
      <trackRevisions>false</trackRevisions>
    </reviewItem>
    <reviewItem>
      <errorID>794aad02-d763-4c65-b2e1-b732bc84858d</errorID>
      <errorWord>报考</errorWord>
      <group>L1_Punc</group>
      <groupName>标点问题</groupName>
      <ability>L2_Punc_CN</ability>
      <abilityName>标点符号问题</abilityName>
      <candidateList>
        <item>报考。</item>
      </candidateList>
      <explain/>
      <paraID>63636871</paraID>
      <start>15</start>
      <end>17</end>
      <status>ignored</status>
      <modifiedWord/>
      <trackRevisions>false</trackRevisions>
    </reviewItem>
    <reviewItem>
      <errorID>0691c850-43bd-4894-a629-685519677f50</errorID>
      <errorWord>顺序</errorWord>
      <group>L1_Word</group>
      <groupName>字词问题</groupName>
      <ability>L2_Typo</ability>
      <abilityName>字词错误</abilityName>
      <candidateList>
        <item>的顺序</item>
      </candidateList>
      <explain/>
      <paraID>14DD7227</paraID>
      <start>10</start>
      <end>12</end>
      <status>ignored</status>
      <modifiedWord/>
      <trackRevisions>false</trackRevisions>
    </reviewItem>
    <reviewItem>
      <errorID>de9e0b20-ecd4-48e0-ba36-a8b1e5038610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43439B4</paraID>
      <start>76</start>
      <end>77</end>
      <status>ignored</status>
      <modifiedWord/>
      <trackRevisions>false</trackRevisions>
    </reviewItem>
    <reviewItem>
      <errorID>3f9c7d5b-c566-4acc-bfa6-c30aa1a494bc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 43439B4</paraID>
      <start>90</start>
      <end>91</end>
      <status>ignored</status>
      <modifiedWord/>
      <trackRevisions>false</trackRevisions>
    </reviewItem>
    <reviewItem>
      <errorID>e7abdb53-85b0-4df2-84ba-f4ca57abc72b</errorID>
      <errorWord>，</errorWord>
      <group>L1_Word</group>
      <groupName>字词问题</groupName>
      <ability>L2_Typo</ability>
      <abilityName>字词错误</abilityName>
      <candidateList>
        <item>的，</item>
      </candidateList>
      <explain/>
      <paraID> 4867616</paraID>
      <start>67</start>
      <end>68</end>
      <status>ignored</status>
      <modifiedWord/>
      <trackRevisions>false</trackRevisions>
    </reviewItem>
    <reviewItem>
      <errorID>8d834193-33fe-43ea-8249-1eaeac44c79c</errorID>
      <errorWord>标准进行</errorWord>
      <group>L1_Grammar</group>
      <groupName>语法问题</groupName>
      <ability>L2_Grammar</ability>
      <abilityName>语法错误</abilityName>
      <candidateList>
        <item>标准</item>
      </candidateList>
      <explain/>
      <paraID>603684B3</paraID>
      <start>47</start>
      <end>49</end>
      <status>modified</status>
      <modifiedWord>标准</modifiedWord>
      <trackRevisions>false</trackRevisions>
    </reviewItem>
    <reviewItem>
      <errorID>a8d289ff-56d7-483b-9412-46cc55b2b500</errorID>
      <errorWord>从事人力资源或者工会专业工作满五年</errorWord>
      <group>L1_Other</group>
      <groupName>其他问题</groupName>
      <ability>L2_Consistency</ability>
      <abilityName>一致性检查</abilityName>
      <candidateList>
        <item>从事人力资源管理或者工会专业工作满五年</item>
      </candidateList>
      <explain>术语一致性错误，原文前文对该任职条件的表述为“从事人力资源管理或者工会专业工作满五年”，此处表述不一致，应统一为前文表述</explain>
      <paraID>14F896B1</paraID>
      <start>12</start>
      <end>29</end>
      <status>ignored</status>
      <modifiedWord/>
      <trackRevisions>false</trackRevisions>
    </reviewItem>
    <reviewItem>
      <errorID>35a0d5ce-8176-41fd-99a7-344d6d3a6b34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7AAF69A2</paraID>
      <start>6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ff0fd4-138a-4cd9-bea8-a243f23f9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2532</Words>
  <Characters>2653</Characters>
  <Lines>0</Lines>
  <Paragraphs>0</Paragraphs>
  <TotalTime>14</TotalTime>
  <ScaleCrop>false</ScaleCrop>
  <LinksUpToDate>false</LinksUpToDate>
  <CharactersWithSpaces>2742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野竹</cp:lastModifiedBy>
  <cp:lastPrinted>2025-05-19T08:22:00Z</cp:lastPrinted>
  <dcterms:modified xsi:type="dcterms:W3CDTF">2026-08-24T09:35:58Z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C106C97C926E4C2C85653E9BD1325F32_13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